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AD" w:rsidRDefault="00936EAD" w:rsidP="00936EAD">
      <w:r>
        <w:t xml:space="preserve">Il sera prévu un rail coulissant pour porte en verre feuilleté trempé 2 faces ou porte en bois type </w:t>
      </w:r>
      <w:proofErr w:type="spellStart"/>
      <w:r>
        <w:t>Muto</w:t>
      </w:r>
      <w:proofErr w:type="spellEnd"/>
      <w:r>
        <w:t xml:space="preserve"> des établissements </w:t>
      </w:r>
      <w:proofErr w:type="spellStart"/>
      <w:r>
        <w:t>Dorma</w:t>
      </w:r>
      <w:proofErr w:type="spellEnd"/>
      <w:r>
        <w:t xml:space="preserve"> testé selon la norme EN1527 (test d’endurance) et selon la norme</w:t>
      </w:r>
      <w:r>
        <w:t xml:space="preserve"> EN1670 (test sur la corrosion)</w:t>
      </w:r>
      <w:r>
        <w:t>.</w:t>
      </w:r>
    </w:p>
    <w:p w:rsidR="00936EAD" w:rsidRDefault="00936EAD" w:rsidP="00936EAD">
      <w:r>
        <w:t xml:space="preserve">Le système permettra de supporter une charge de 50 à 150 kg par vantail ne nécessitant ni encoche ni perçage du verre avec possibilité de montage </w:t>
      </w:r>
      <w:r>
        <w:t xml:space="preserve">mural </w:t>
      </w:r>
      <w:r>
        <w:t>du rail</w:t>
      </w:r>
      <w:r>
        <w:t xml:space="preserve"> (en applique)</w:t>
      </w:r>
      <w:r>
        <w:t xml:space="preserve">, </w:t>
      </w:r>
      <w:r>
        <w:t xml:space="preserve">fixation </w:t>
      </w:r>
      <w:r>
        <w:t xml:space="preserve">plafond, </w:t>
      </w:r>
      <w:r>
        <w:t xml:space="preserve">intégration </w:t>
      </w:r>
      <w:r>
        <w:t>en galandage, ou sur verre</w:t>
      </w:r>
      <w:r>
        <w:t xml:space="preserve"> (parties latérale et imposte vitrée).</w:t>
      </w:r>
    </w:p>
    <w:p w:rsidR="00F52F70" w:rsidRDefault="00F52F70" w:rsidP="00936EAD"/>
    <w:p w:rsidR="00936EAD" w:rsidRDefault="00936EAD" w:rsidP="00936EAD">
      <w:r>
        <w:t>Le</w:t>
      </w:r>
      <w:r>
        <w:t>s équipements suivants seront disponibles :</w:t>
      </w:r>
    </w:p>
    <w:p w:rsidR="00936EAD" w:rsidRDefault="00936EAD" w:rsidP="00936EAD">
      <w:r>
        <w:t>-</w:t>
      </w:r>
      <w:r>
        <w:t xml:space="preserve"> S</w:t>
      </w:r>
      <w:r>
        <w:t xml:space="preserve">ystème </w:t>
      </w:r>
      <w:proofErr w:type="spellStart"/>
      <w:r>
        <w:t>Dormotion</w:t>
      </w:r>
      <w:proofErr w:type="spellEnd"/>
      <w:r>
        <w:t> : permet de ralentir le ou les vantaux sur sa course, en l’amenant automatiquement et silencieusement à sa position finale, sans aucune préparation du verre (pas d’encoche)</w:t>
      </w:r>
      <w:r>
        <w:t>.</w:t>
      </w:r>
    </w:p>
    <w:p w:rsidR="00936EAD" w:rsidRDefault="00936EAD" w:rsidP="00936EAD">
      <w:r>
        <w:t>-</w:t>
      </w:r>
      <w:r>
        <w:t xml:space="preserve"> V</w:t>
      </w:r>
      <w:r>
        <w:t>antaux télescopiques pour optimiser l’espace de refoulement. Idéal pour les grandes baies</w:t>
      </w:r>
      <w:r>
        <w:t>.</w:t>
      </w:r>
    </w:p>
    <w:p w:rsidR="00936EAD" w:rsidRDefault="00936EAD" w:rsidP="00936EAD">
      <w:r>
        <w:t>-</w:t>
      </w:r>
      <w:r>
        <w:t xml:space="preserve"> </w:t>
      </w:r>
      <w:r>
        <w:t>Verrouillage électromécanique intégré dans les profilés, piloté par télécommande ou bouton poussoir</w:t>
      </w:r>
      <w:r>
        <w:t>.</w:t>
      </w:r>
    </w:p>
    <w:p w:rsidR="00936EAD" w:rsidRDefault="00936EAD" w:rsidP="00936EAD">
      <w:r>
        <w:t>-</w:t>
      </w:r>
      <w:r>
        <w:t xml:space="preserve"> </w:t>
      </w:r>
      <w:r>
        <w:t>Self-</w:t>
      </w:r>
      <w:proofErr w:type="spellStart"/>
      <w:r>
        <w:t>closing</w:t>
      </w:r>
      <w:proofErr w:type="spellEnd"/>
      <w:r>
        <w:t xml:space="preserve"> : </w:t>
      </w:r>
      <w:r>
        <w:t>referme</w:t>
      </w:r>
      <w:r>
        <w:t xml:space="preserve"> automatiquement la porte sans alimentation électrique</w:t>
      </w:r>
      <w:r>
        <w:t>.</w:t>
      </w:r>
    </w:p>
    <w:p w:rsidR="00936EAD" w:rsidRDefault="00936EAD" w:rsidP="00936EAD">
      <w:r>
        <w:t>-</w:t>
      </w:r>
      <w:r>
        <w:t xml:space="preserve"> </w:t>
      </w:r>
      <w:r>
        <w:t xml:space="preserve">Indicateur de statut : permet de surveiller la porte à distance. Dès l’ouverture ou la fermeture de la porte, un signal est transmis au système de gestion du bâtiment ou </w:t>
      </w:r>
      <w:r>
        <w:t xml:space="preserve">vers un </w:t>
      </w:r>
      <w:r>
        <w:t>témoin lumineux</w:t>
      </w:r>
      <w:r>
        <w:t>…</w:t>
      </w:r>
    </w:p>
    <w:p w:rsidR="00936EAD" w:rsidRDefault="00936EAD" w:rsidP="00936EAD">
      <w:r>
        <w:t>-</w:t>
      </w:r>
      <w:r>
        <w:t xml:space="preserve"> </w:t>
      </w:r>
      <w:r>
        <w:t>Synchronisation : les deux vantaux s’ouvrent et se ferment simultanément</w:t>
      </w:r>
      <w:r>
        <w:t>.</w:t>
      </w:r>
    </w:p>
    <w:p w:rsidR="00F52F70" w:rsidRDefault="00F52F70" w:rsidP="00936EAD"/>
    <w:p w:rsidR="00936EAD" w:rsidRDefault="00936EAD" w:rsidP="00936EAD">
      <w:bookmarkStart w:id="0" w:name="_GoBack"/>
      <w:bookmarkEnd w:id="0"/>
      <w:r>
        <w:t>Finition : blanc, argent, inox brossé et laqué RAL.</w:t>
      </w:r>
    </w:p>
    <w:p w:rsidR="009C662F" w:rsidRDefault="009C662F"/>
    <w:sectPr w:rsidR="009C6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AD"/>
    <w:rsid w:val="00936EAD"/>
    <w:rsid w:val="009C662F"/>
    <w:rsid w:val="00F5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DBB7"/>
  <w15:chartTrackingRefBased/>
  <w15:docId w15:val="{3E61CEC6-8650-4DAB-BCE6-FEF535BC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Lirola</dc:creator>
  <cp:keywords/>
  <dc:description/>
  <cp:lastModifiedBy>Philippe Lirola</cp:lastModifiedBy>
  <cp:revision>1</cp:revision>
  <dcterms:created xsi:type="dcterms:W3CDTF">2016-04-18T08:07:00Z</dcterms:created>
  <dcterms:modified xsi:type="dcterms:W3CDTF">2016-04-18T08:19:00Z</dcterms:modified>
</cp:coreProperties>
</file>